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方正小标宋简体" w:hAnsi="CG Times" w:eastAsia="方正小标宋简体" w:cs="宋体"/>
          <w:sz w:val="42"/>
          <w:szCs w:val="42"/>
        </w:rPr>
        <w:t>2019中国国际智</w:t>
      </w:r>
      <w:bookmarkStart w:id="0" w:name="_GoBack"/>
      <w:bookmarkEnd w:id="0"/>
      <w:r>
        <w:rPr>
          <w:rFonts w:hint="eastAsia" w:ascii="方正小标宋简体" w:hAnsi="CG Times" w:eastAsia="方正小标宋简体" w:cs="宋体"/>
          <w:sz w:val="42"/>
          <w:szCs w:val="42"/>
        </w:rPr>
        <w:t>能产业博览会参展报名</w:t>
      </w:r>
      <w:r>
        <w:rPr>
          <w:rFonts w:hint="eastAsia" w:ascii="宋体" w:hAnsi="宋体" w:cs="宋体"/>
          <w:b/>
          <w:bCs/>
          <w:sz w:val="44"/>
          <w:szCs w:val="44"/>
        </w:rPr>
        <w:t>表</w:t>
      </w:r>
    </w:p>
    <w:p>
      <w:pPr>
        <w:spacing w:line="560" w:lineRule="exact"/>
        <w:jc w:val="left"/>
        <w:rPr>
          <w:rFonts w:hint="eastAsia" w:ascii="仿宋_GB2312" w:hAnsi="宋体" w:cs="宋体"/>
          <w:b/>
          <w:bCs/>
          <w:sz w:val="44"/>
          <w:szCs w:val="44"/>
        </w:rPr>
      </w:pPr>
      <w:r>
        <w:rPr>
          <w:rFonts w:hint="eastAsia" w:ascii="仿宋_GB2312" w:hAnsi="仿宋" w:eastAsia="仿宋_GB2312" w:cs="黑体"/>
          <w:bCs/>
          <w:szCs w:val="32"/>
        </w:rPr>
        <w:t>填报单位：                                      联系人：          电话：</w:t>
      </w:r>
    </w:p>
    <w:tbl>
      <w:tblPr>
        <w:tblStyle w:val="3"/>
        <w:tblW w:w="14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798"/>
        <w:gridCol w:w="2029"/>
        <w:gridCol w:w="2483"/>
        <w:gridCol w:w="1451"/>
        <w:gridCol w:w="1568"/>
        <w:gridCol w:w="1386"/>
        <w:gridCol w:w="1318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7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  <w:b w:val="0"/>
                <w:sz w:val="28"/>
                <w:szCs w:val="28"/>
              </w:rPr>
            </w:pPr>
            <w:r>
              <w:rPr>
                <w:rFonts w:hint="eastAsia" w:hAnsi="仿宋_GB2312" w:cs="仿宋_GB2312"/>
                <w:b w:val="0"/>
                <w:sz w:val="28"/>
                <w:szCs w:val="28"/>
              </w:rPr>
              <w:t>序号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b w:val="0"/>
                <w:sz w:val="28"/>
                <w:szCs w:val="28"/>
              </w:rPr>
              <w:t>单位（企业）名称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  <w:b w:val="0"/>
                <w:sz w:val="28"/>
                <w:szCs w:val="28"/>
              </w:rPr>
            </w:pPr>
            <w:r>
              <w:rPr>
                <w:rFonts w:hint="eastAsia" w:hAnsi="仿宋_GB2312" w:cs="仿宋_GB2312"/>
                <w:b w:val="0"/>
                <w:sz w:val="28"/>
                <w:szCs w:val="28"/>
              </w:rPr>
              <w:t>参展项目或</w:t>
            </w:r>
          </w:p>
          <w:p>
            <w:pPr>
              <w:spacing w:line="560" w:lineRule="exact"/>
              <w:jc w:val="center"/>
              <w:rPr>
                <w:rFonts w:hint="eastAsia" w:hAnsi="仿宋_GB2312" w:cs="仿宋_GB2312"/>
                <w:b w:val="0"/>
                <w:sz w:val="28"/>
                <w:szCs w:val="28"/>
              </w:rPr>
            </w:pPr>
            <w:r>
              <w:rPr>
                <w:rFonts w:hint="eastAsia" w:hAnsi="仿宋_GB2312" w:cs="仿宋_GB2312"/>
                <w:b w:val="0"/>
                <w:sz w:val="28"/>
                <w:szCs w:val="28"/>
              </w:rPr>
              <w:t>展品名称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hAnsi="仿宋_GB2312" w:cs="仿宋_GB2312"/>
                <w:b w:val="0"/>
                <w:sz w:val="28"/>
                <w:szCs w:val="28"/>
              </w:rPr>
            </w:pPr>
            <w:r>
              <w:rPr>
                <w:rFonts w:hint="eastAsia" w:hAnsi="仿宋_GB2312" w:cs="仿宋_GB2312"/>
                <w:b w:val="0"/>
                <w:sz w:val="28"/>
                <w:szCs w:val="28"/>
              </w:rPr>
              <w:t>参展单位简介或产品介绍（150字以内）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hAnsi="仿宋_GB2312" w:cs="仿宋_GB2312"/>
                <w:b w:val="0"/>
                <w:sz w:val="28"/>
                <w:szCs w:val="28"/>
              </w:rPr>
            </w:pPr>
            <w:r>
              <w:rPr>
                <w:rFonts w:hint="eastAsia" w:hAnsi="仿宋_GB2312" w:cs="仿宋_GB2312"/>
                <w:b w:val="0"/>
                <w:sz w:val="28"/>
                <w:szCs w:val="28"/>
              </w:rPr>
              <w:t>参展领域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hAnsi="仿宋_GB2312" w:cs="仿宋_GB2312"/>
                <w:b w:val="0"/>
                <w:sz w:val="28"/>
                <w:szCs w:val="28"/>
              </w:rPr>
            </w:pPr>
            <w:r>
              <w:rPr>
                <w:rFonts w:hint="eastAsia" w:hAnsi="仿宋_GB2312" w:cs="仿宋_GB2312"/>
                <w:b w:val="0"/>
                <w:sz w:val="28"/>
                <w:szCs w:val="28"/>
              </w:rPr>
              <w:t>单位（企业）类型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hAnsi="仿宋_GB2312" w:cs="仿宋_GB2312"/>
                <w:b w:val="0"/>
                <w:sz w:val="28"/>
                <w:szCs w:val="28"/>
              </w:rPr>
            </w:pPr>
            <w:r>
              <w:rPr>
                <w:rFonts w:hint="eastAsia" w:hAnsi="仿宋_GB2312" w:cs="仿宋_GB2312"/>
                <w:b w:val="0"/>
                <w:sz w:val="28"/>
                <w:szCs w:val="28"/>
              </w:rPr>
              <w:t>单位（企业）地址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hAnsi="仿宋_GB2312" w:cs="仿宋_GB2312"/>
                <w:b w:val="0"/>
                <w:sz w:val="28"/>
                <w:szCs w:val="28"/>
              </w:rPr>
            </w:pPr>
            <w:r>
              <w:rPr>
                <w:rFonts w:hint="eastAsia" w:hAnsi="仿宋_GB2312" w:cs="仿宋_GB2312"/>
                <w:b w:val="0"/>
                <w:sz w:val="28"/>
                <w:szCs w:val="28"/>
              </w:rPr>
              <w:t>联系人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hAnsi="仿宋_GB2312" w:cs="仿宋_GB2312"/>
                <w:b w:val="0"/>
                <w:sz w:val="28"/>
                <w:szCs w:val="28"/>
              </w:rPr>
            </w:pPr>
            <w:r>
              <w:rPr>
                <w:rFonts w:hint="eastAsia" w:hAnsi="仿宋_GB2312" w:cs="仿宋_GB2312"/>
                <w:b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775" w:type="dxa"/>
            <w:noWrap w:val="0"/>
            <w:vAlign w:val="center"/>
          </w:tcPr>
          <w:p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483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77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483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77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483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77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483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77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483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77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483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60" w:lineRule="exact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G Times">
    <w:altName w:val="Traditional Arabic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26"/>
    <w:rsid w:val="00D33426"/>
    <w:rsid w:val="29A30396"/>
    <w:rsid w:val="32967A51"/>
    <w:rsid w:val="55D92FDA"/>
    <w:rsid w:val="5AD719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TotalTime>0</TotalTime>
  <ScaleCrop>false</ScaleCrop>
  <LinksUpToDate>false</LinksUpToDate>
  <CharactersWithSpaces>220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GAAI陈婷婷</cp:lastModifiedBy>
  <dcterms:modified xsi:type="dcterms:W3CDTF">2019-07-03T10:36:10Z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