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黑体" w:hAnsi="黑体" w:eastAsia="黑体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after="60"/>
      </w:pPr>
      <w:r>
        <w:rPr>
          <w:rFonts w:eastAsia="仿宋_GB2312"/>
          <w:sz w:val="30"/>
        </w:rPr>
        <w:t xml:space="preserve">                 </w:t>
      </w:r>
      <w:bookmarkStart w:id="1" w:name="_GoBack"/>
      <w:bookmarkEnd w:id="1"/>
      <w:r>
        <w:rPr>
          <w:rFonts w:eastAsia="仿宋_GB2312"/>
          <w:sz w:val="30"/>
        </w:rPr>
        <w:t xml:space="preserve">                          </w:t>
      </w:r>
    </w:p>
    <w:p/>
    <w:p/>
    <w:p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广西青少年科技创新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自治区主席奖（含主席提名奖）申报书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b/>
          <w:bCs/>
          <w:color w:val="000000"/>
          <w:sz w:val="32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4"/>
        </w:rPr>
        <w:t>（单位推荐渠道专用）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推荐对象：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       </w:t>
      </w: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所在学校（盖章）：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  </w:t>
      </w:r>
    </w:p>
    <w:p>
      <w:pPr>
        <w:widowControl/>
        <w:tabs>
          <w:tab w:val="left" w:pos="6804"/>
        </w:tabs>
        <w:autoSpaceDE w:val="0"/>
        <w:autoSpaceDN w:val="0"/>
        <w:spacing w:line="90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推荐单位：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</w:t>
      </w: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广西青少年科技创新自治区主席奖（含主席提名奖）奖励委员会制</w:t>
      </w:r>
    </w:p>
    <w:p>
      <w:pPr>
        <w:widowControl/>
        <w:autoSpaceDE w:val="0"/>
        <w:autoSpaceDN w:val="0"/>
        <w:spacing w:line="440" w:lineRule="exact"/>
        <w:ind w:firstLine="2720" w:firstLineChars="850"/>
        <w:textAlignment w:val="bottom"/>
        <w:rPr>
          <w:rFonts w:ascii="仿宋_GB2312" w:hAnsi="楷体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440" w:lineRule="exact"/>
        <w:ind w:firstLine="3694" w:firstLineChars="1150"/>
        <w:textAlignment w:val="bottom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年 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月 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填表说明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Hlk26199185"/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表格附2寸蓝底证件照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.推荐对象：填写推荐对象姓名。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.所在学校：填写推荐对象所在学校。</w:t>
      </w:r>
    </w:p>
    <w:p>
      <w:pPr>
        <w:spacing w:line="520" w:lineRule="exact"/>
        <w:ind w:firstLine="560" w:firstLineChars="200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pacing w:val="-4"/>
          <w:sz w:val="28"/>
          <w:szCs w:val="28"/>
        </w:rPr>
        <w:t>推荐单位：</w:t>
      </w:r>
      <w:r>
        <w:rPr>
          <w:rFonts w:hint="eastAsia" w:ascii="仿宋_GB2312" w:eastAsia="仿宋_GB2312"/>
          <w:sz w:val="28"/>
          <w:szCs w:val="28"/>
        </w:rPr>
        <w:t>各高等学校、区直各中等职业学校填写共青团广西区委，各中小学校填写设区市科协。</w:t>
      </w:r>
    </w:p>
    <w:p>
      <w:pPr>
        <w:spacing w:line="520" w:lineRule="exact"/>
        <w:ind w:firstLine="565" w:firstLineChars="20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5.</w:t>
      </w:r>
      <w:r>
        <w:rPr>
          <w:rFonts w:hint="eastAsia" w:ascii="仿宋_GB2312" w:eastAsia="仿宋_GB2312"/>
          <w:spacing w:val="-4"/>
          <w:sz w:val="28"/>
          <w:szCs w:val="28"/>
        </w:rPr>
        <w:t>联系人：1</w:t>
      </w:r>
      <w:r>
        <w:rPr>
          <w:rFonts w:ascii="仿宋_GB2312" w:eastAsia="仿宋_GB2312"/>
          <w:spacing w:val="-4"/>
          <w:sz w:val="28"/>
          <w:szCs w:val="28"/>
        </w:rPr>
        <w:t>8</w:t>
      </w:r>
      <w:r>
        <w:rPr>
          <w:rFonts w:hint="eastAsia" w:ascii="仿宋_GB2312" w:eastAsia="仿宋_GB2312"/>
          <w:spacing w:val="-4"/>
          <w:sz w:val="28"/>
          <w:szCs w:val="28"/>
        </w:rPr>
        <w:t>周岁以下青少年填写监护人信息，1</w:t>
      </w:r>
      <w:r>
        <w:rPr>
          <w:rFonts w:ascii="仿宋_GB2312" w:eastAsia="仿宋_GB2312"/>
          <w:spacing w:val="-4"/>
          <w:sz w:val="28"/>
          <w:szCs w:val="28"/>
        </w:rPr>
        <w:t>8</w:t>
      </w:r>
      <w:r>
        <w:rPr>
          <w:rFonts w:hint="eastAsia" w:ascii="仿宋_GB2312" w:eastAsia="仿宋_GB2312"/>
          <w:spacing w:val="-4"/>
          <w:sz w:val="28"/>
          <w:szCs w:val="28"/>
        </w:rPr>
        <w:t>周岁（含）以上填写学校相关负责人信息。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创新领域：选择若干项主要创新领域填写，需与证明材料一致。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hint="eastAsia" w:ascii="仿宋_GB2312" w:eastAsia="仿宋_GB2312"/>
          <w:sz w:val="28"/>
          <w:szCs w:val="28"/>
        </w:rPr>
        <w:t>主要成绩和突出贡献：需描述项目或论文的基本情况（研究内容、研究方法、同类研究现状、研究最新进展、创新点、应用推广情况等）。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.重要成果“基本信息”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，按顺序填写论文标题、年份、作者序位，主要合作者，发表刊物名称、</w:t>
      </w:r>
      <w:r>
        <w:rPr>
          <w:rFonts w:ascii="仿宋_GB2312" w:eastAsia="仿宋_GB2312"/>
          <w:sz w:val="28"/>
          <w:szCs w:val="28"/>
        </w:rPr>
        <w:t>年期(或卷期，出版年月)</w:t>
      </w:r>
      <w:r>
        <w:rPr>
          <w:rFonts w:hint="eastAsia" w:ascii="仿宋_GB2312" w:eastAsia="仿宋_GB2312"/>
          <w:sz w:val="28"/>
          <w:szCs w:val="28"/>
        </w:rPr>
        <w:t>；其他成果参照填写。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.所在学校意见：由推荐对象所在学校填写，须由学校负责人签字并加盖学校公章。意见中应明确写出是否同意推荐。</w:t>
      </w:r>
    </w:p>
    <w:p>
      <w:pPr>
        <w:spacing w:line="520" w:lineRule="exact"/>
        <w:ind w:firstLine="560" w:firstLineChars="200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.推荐单位意见：各推荐单位意见应明确写出是否同意推荐。</w:t>
      </w:r>
      <w:bookmarkEnd w:id="0"/>
      <w:r>
        <w:rPr>
          <w:rFonts w:hint="eastAsia" w:ascii="仿宋_GB2312" w:eastAsia="仿宋_GB2312"/>
          <w:sz w:val="28"/>
          <w:szCs w:val="28"/>
        </w:rPr>
        <w:t>各高等学校、区直各中等职业学校由共青团广西区委填写并盖单位公章；各中小学校由所在的设区市科协填写并盖单位公章。</w:t>
      </w:r>
    </w:p>
    <w:p>
      <w:pPr>
        <w:spacing w:line="520" w:lineRule="exact"/>
        <w:rPr>
          <w:rFonts w:ascii="黑体" w:hAnsi="黑体" w:eastAsia="黑体"/>
          <w:bCs/>
          <w:sz w:val="32"/>
          <w:szCs w:val="32"/>
        </w:rPr>
      </w:pPr>
      <w:r>
        <w:rPr>
          <w:sz w:val="28"/>
        </w:rPr>
        <w:br w:type="page"/>
      </w:r>
      <w:r>
        <w:rPr>
          <w:rFonts w:ascii="黑体" w:hAnsi="黑体" w:eastAsia="黑体"/>
          <w:bCs/>
          <w:sz w:val="32"/>
          <w:szCs w:val="32"/>
        </w:rPr>
        <w:t>一、基本信息</w:t>
      </w:r>
    </w:p>
    <w:tbl>
      <w:tblPr>
        <w:tblStyle w:val="3"/>
        <w:tblW w:w="90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692"/>
        <w:gridCol w:w="1276"/>
        <w:gridCol w:w="709"/>
        <w:gridCol w:w="567"/>
        <w:gridCol w:w="1276"/>
        <w:gridCol w:w="708"/>
        <w:gridCol w:w="567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籍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</w:t>
            </w: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4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□小学生   □初中生 </w:t>
            </w:r>
          </w:p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□高中生（中职）   </w:t>
            </w:r>
          </w:p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□大学本、专科生（高职）</w:t>
            </w: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 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sz w:val="28"/>
                <w:szCs w:val="28"/>
              </w:rPr>
              <w:t>班别（院系）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418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固定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姓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固定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6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主要创新领域</w:t>
            </w:r>
          </w:p>
        </w:tc>
        <w:tc>
          <w:tcPr>
            <w:tcW w:w="843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□数学（MA）                  □微生物学（MI）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□计算机科学（CS）            □医学与健康学（ME）</w:t>
            </w:r>
          </w:p>
          <w:p>
            <w:pPr>
              <w:tabs>
                <w:tab w:val="left" w:pos="5071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□物理学（PH）                □化学（CH）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□地球与空间科学（ES）        □生物化学（BI）</w:t>
            </w:r>
          </w:p>
          <w:p>
            <w:pPr>
              <w:spacing w:line="400" w:lineRule="exact"/>
              <w:ind w:left="392" w:hanging="392" w:hangingChars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□工程学（EN）                □环境科学（EV）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□动物学（ZO）                □社会科学（SO）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□植物学（BO）                □其他学科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创新成果</w:t>
            </w:r>
          </w:p>
        </w:tc>
        <w:tc>
          <w:tcPr>
            <w:tcW w:w="36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科学研究</w:t>
            </w:r>
          </w:p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hint="eastAsia" w:eastAsia="仿宋_GB2312"/>
                <w:sz w:val="28"/>
                <w:szCs w:val="28"/>
              </w:rPr>
              <w:t>研发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成果形式</w:t>
            </w:r>
          </w:p>
        </w:tc>
        <w:tc>
          <w:tcPr>
            <w:tcW w:w="41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□科技奖项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□论文发表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□获得专利</w:t>
            </w:r>
          </w:p>
        </w:tc>
      </w:tr>
    </w:tbl>
    <w:p>
      <w:pPr>
        <w:spacing w:after="156" w:afterLines="50"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二、学习经历</w:t>
      </w:r>
      <w:r>
        <w:rPr>
          <w:rFonts w:hint="eastAsia" w:ascii="黑体" w:hAnsi="黑体" w:eastAsia="黑体"/>
          <w:bCs/>
          <w:sz w:val="32"/>
          <w:szCs w:val="32"/>
        </w:rPr>
        <w:t>（从小学填起）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学校及班别（院系）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、主要成绩和突出贡献</w:t>
      </w:r>
    </w:p>
    <w:p>
      <w:pPr>
        <w:pStyle w:val="2"/>
        <w:spacing w:line="390" w:lineRule="exact"/>
        <w:ind w:firstLine="48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（本栏目是评价申报人的重要依据，应详实、准确、客观地填写近三年内，在科学研究和技术研发上所做出的主要成绩。限1500字以内。）</w:t>
      </w:r>
    </w:p>
    <w:tbl>
      <w:tblPr>
        <w:tblStyle w:val="4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9011" w:type="dxa"/>
          </w:tcPr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</w:tc>
      </w:tr>
    </w:tbl>
    <w:p>
      <w:pPr>
        <w:pStyle w:val="2"/>
        <w:spacing w:line="390" w:lineRule="exact"/>
        <w:ind w:firstLine="488"/>
        <w:rPr>
          <w:rFonts w:ascii="仿宋_GB2312" w:hAnsi="Times New Roman" w:eastAsia="仿宋_GB2312"/>
          <w:spacing w:val="2"/>
          <w:sz w:val="24"/>
        </w:rPr>
      </w:pPr>
    </w:p>
    <w:tbl>
      <w:tblPr>
        <w:tblStyle w:val="3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1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560"/>
              <w:rPr>
                <w:rFonts w:ascii="Times New Roman" w:hAnsi="Times New Roman" w:eastAsia="仿宋_GB2312" w:cs="Courier New"/>
                <w:kern w:val="2"/>
                <w:sz w:val="28"/>
              </w:rPr>
            </w:pP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ascii="黑体" w:hAnsi="黑体" w:eastAsia="黑体"/>
          <w:bCs/>
          <w:sz w:val="32"/>
          <w:szCs w:val="32"/>
        </w:rPr>
        <w:t>、重要成果列表</w:t>
      </w:r>
    </w:p>
    <w:p>
      <w:pPr>
        <w:pStyle w:val="2"/>
        <w:spacing w:line="390" w:lineRule="exact"/>
        <w:ind w:firstLine="48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（分别填写申报人获得的重要科技成果、奖项，发明专利，代表性论文等，按照上述顺序填写，</w:t>
      </w:r>
      <w:r>
        <w:rPr>
          <w:rFonts w:hint="eastAsia" w:ascii="仿宋_GB2312" w:hAnsi="Times New Roman" w:eastAsia="仿宋_GB2312"/>
          <w:color w:val="000000"/>
          <w:spacing w:val="2"/>
          <w:sz w:val="24"/>
        </w:rPr>
        <w:t>同一类型奖项以获奖的级别大小顺序填写，总</w:t>
      </w:r>
      <w:r>
        <w:rPr>
          <w:rFonts w:hint="eastAsia" w:ascii="仿宋_GB2312" w:hAnsi="Times New Roman" w:eastAsia="仿宋_GB2312"/>
          <w:spacing w:val="2"/>
          <w:sz w:val="24"/>
        </w:rPr>
        <w:t>计不超过15项。)</w:t>
      </w:r>
    </w:p>
    <w:tbl>
      <w:tblPr>
        <w:tblStyle w:val="3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383"/>
        <w:gridCol w:w="4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基本信息（限1</w:t>
            </w:r>
            <w:r>
              <w:rPr>
                <w:rFonts w:ascii="仿宋_GB2312" w:eastAsia="仿宋_GB2312"/>
                <w:sz w:val="28"/>
              </w:rPr>
              <w:t>00</w:t>
            </w:r>
            <w:r>
              <w:rPr>
                <w:rFonts w:hint="eastAsia" w:ascii="仿宋_GB2312" w:eastAsia="仿宋_GB2312"/>
                <w:sz w:val="28"/>
              </w:rPr>
              <w:t>字）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本人作用和主要贡献（限</w:t>
            </w:r>
            <w:r>
              <w:rPr>
                <w:rFonts w:ascii="仿宋_GB2312" w:eastAsia="仿宋_GB2312"/>
                <w:sz w:val="28"/>
              </w:rPr>
              <w:t>5</w:t>
            </w:r>
            <w:r>
              <w:rPr>
                <w:rFonts w:hint="eastAsia" w:ascii="仿宋_GB2312" w:eastAsia="仿宋_GB2312"/>
                <w:sz w:val="28"/>
              </w:rPr>
              <w:t>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11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13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14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15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eastAsia="仿宋_GB2312"/>
          <w:b/>
          <w:bCs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推荐对象</w:t>
      </w:r>
      <w:r>
        <w:rPr>
          <w:rFonts w:ascii="黑体" w:hAnsi="黑体" w:eastAsia="黑体"/>
          <w:bCs/>
          <w:sz w:val="32"/>
          <w:szCs w:val="32"/>
        </w:rPr>
        <w:t>个人声明</w:t>
      </w:r>
    </w:p>
    <w:tbl>
      <w:tblPr>
        <w:tblStyle w:val="3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2"/>
              </w:rPr>
              <w:t>本人自愿申报，承</w:t>
            </w:r>
            <w:r>
              <w:rPr>
                <w:rFonts w:hint="eastAsia" w:ascii="仿宋_GB2312" w:eastAsia="仿宋_GB2312"/>
                <w:sz w:val="28"/>
                <w:szCs w:val="32"/>
              </w:rPr>
              <w:t>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申报人签名：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监护人签名：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（18周岁以下的申报人与监护人同时签名）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推荐对象</w:t>
      </w:r>
      <w:r>
        <w:rPr>
          <w:rFonts w:ascii="黑体" w:hAnsi="黑体" w:eastAsia="黑体"/>
          <w:bCs/>
          <w:sz w:val="32"/>
          <w:szCs w:val="32"/>
        </w:rPr>
        <w:t>所在</w:t>
      </w:r>
      <w:r>
        <w:rPr>
          <w:rFonts w:hint="eastAsia" w:ascii="黑体" w:hAnsi="黑体" w:eastAsia="黑体"/>
          <w:bCs/>
          <w:sz w:val="32"/>
          <w:szCs w:val="32"/>
        </w:rPr>
        <w:t>学校</w:t>
      </w:r>
      <w:r>
        <w:rPr>
          <w:rFonts w:ascii="黑体" w:hAnsi="黑体" w:eastAsia="黑体"/>
          <w:bCs/>
          <w:sz w:val="32"/>
          <w:szCs w:val="32"/>
        </w:rPr>
        <w:t>意见</w:t>
      </w:r>
    </w:p>
    <w:p>
      <w:pPr>
        <w:pStyle w:val="2"/>
        <w:spacing w:line="390" w:lineRule="exact"/>
        <w:ind w:firstLine="48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（由推荐对象所在的学校对推荐对象的政治表现、遵纪守法、道德品行等方面出具意见，说明公示情况，并对申报书及附件材料的真实性、准确性进行审核，限300字以内。）</w:t>
      </w:r>
    </w:p>
    <w:tbl>
      <w:tblPr>
        <w:tblStyle w:val="3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         单位负责人签字：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460" w:firstLineChars="19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单位盖章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320" w:firstLineChars="1900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widowControl/>
        <w:spacing w:line="390" w:lineRule="exact"/>
        <w:jc w:val="left"/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、推荐</w:t>
      </w:r>
      <w:r>
        <w:rPr>
          <w:rFonts w:hint="eastAsia" w:ascii="黑体" w:hAnsi="黑体" w:eastAsia="黑体"/>
          <w:bCs/>
          <w:sz w:val="32"/>
          <w:szCs w:val="32"/>
        </w:rPr>
        <w:t>单位</w:t>
      </w:r>
      <w:r>
        <w:rPr>
          <w:rFonts w:ascii="黑体" w:hAnsi="黑体" w:eastAsia="黑体"/>
          <w:bCs/>
          <w:sz w:val="32"/>
          <w:szCs w:val="32"/>
        </w:rPr>
        <w:t>意见</w:t>
      </w:r>
    </w:p>
    <w:tbl>
      <w:tblPr>
        <w:tblStyle w:val="3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3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700" w:lineRule="exact"/>
              <w:ind w:firstLine="4340" w:firstLineChars="15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推荐单位负责人签字：</w:t>
            </w:r>
          </w:p>
          <w:p>
            <w:pPr>
              <w:tabs>
                <w:tab w:val="right" w:pos="9720"/>
              </w:tabs>
              <w:snapToGrid w:val="0"/>
              <w:spacing w:line="700" w:lineRule="exact"/>
              <w:ind w:firstLine="1884" w:firstLineChars="673"/>
              <w:jc w:val="center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推荐单位盖章</w:t>
            </w:r>
          </w:p>
          <w:p>
            <w:pPr>
              <w:tabs>
                <w:tab w:val="right" w:pos="9720"/>
              </w:tabs>
              <w:snapToGrid w:val="0"/>
              <w:spacing w:line="700" w:lineRule="exact"/>
              <w:ind w:firstLine="1884" w:firstLineChars="673"/>
              <w:jc w:val="center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年  月  日</w:t>
            </w:r>
          </w:p>
        </w:tc>
      </w:tr>
    </w:tbl>
    <w:p>
      <w:pPr>
        <w:widowControl/>
        <w:spacing w:line="20" w:lineRule="exact"/>
        <w:jc w:val="left"/>
        <w:rPr>
          <w:rFonts w:ascii="黑体" w:hAnsi="黑体" w:eastAsia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5213"/>
    <w:rsid w:val="72285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2020-02-16T09:20:00Z</dcterms:created>
  <dc:creator>刹那间凌乱</dc:creator>
  <cp:lastModifiedBy>刹那间凌乱</cp:lastModifiedBy>
  <dcterms:modified xsi:type="dcterms:W3CDTF">2020-02-16T09:22:06Z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